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9B51F" w14:textId="3ACDAAAC" w:rsidR="00344078" w:rsidRPr="001A105D" w:rsidRDefault="00A81255" w:rsidP="001A105D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Mstów, dnia</w:t>
      </w:r>
      <w:r w:rsidR="00A062B3">
        <w:rPr>
          <w:rFonts w:ascii="Arial" w:hAnsi="Arial" w:cs="Arial"/>
          <w:sz w:val="24"/>
          <w:szCs w:val="24"/>
        </w:rPr>
        <w:t xml:space="preserve"> </w:t>
      </w:r>
      <w:r w:rsidR="0049421B">
        <w:rPr>
          <w:rFonts w:ascii="Arial" w:hAnsi="Arial" w:cs="Arial"/>
          <w:sz w:val="24"/>
          <w:szCs w:val="24"/>
        </w:rPr>
        <w:t>18</w:t>
      </w:r>
      <w:r w:rsidR="00A062B3">
        <w:rPr>
          <w:rFonts w:ascii="Arial" w:hAnsi="Arial" w:cs="Arial"/>
          <w:sz w:val="24"/>
          <w:szCs w:val="24"/>
        </w:rPr>
        <w:t>.01.2022</w:t>
      </w:r>
      <w:r w:rsidR="00536D8A" w:rsidRPr="001A105D">
        <w:rPr>
          <w:rFonts w:ascii="Arial" w:hAnsi="Arial" w:cs="Arial"/>
          <w:sz w:val="24"/>
          <w:szCs w:val="24"/>
        </w:rPr>
        <w:t xml:space="preserve"> r.</w:t>
      </w:r>
    </w:p>
    <w:p w14:paraId="31F627FA" w14:textId="77777777" w:rsidR="00344078" w:rsidRPr="001A105D" w:rsidRDefault="00344078" w:rsidP="001A105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54E27E" w14:textId="3D4741F9" w:rsidR="00344078" w:rsidRPr="001A105D" w:rsidRDefault="00536D8A" w:rsidP="001A10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A105D">
        <w:rPr>
          <w:rFonts w:ascii="Arial" w:hAnsi="Arial" w:cs="Arial"/>
          <w:b/>
          <w:sz w:val="24"/>
          <w:szCs w:val="24"/>
        </w:rPr>
        <w:t>OGŁOSZENIE</w:t>
      </w:r>
    </w:p>
    <w:p w14:paraId="1981EAD2" w14:textId="54803B69" w:rsidR="00793829" w:rsidRPr="001A105D" w:rsidRDefault="00536D8A" w:rsidP="001A105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Wójt Gminy </w:t>
      </w:r>
      <w:r w:rsidR="00A81255" w:rsidRPr="001A105D">
        <w:rPr>
          <w:rFonts w:ascii="Arial" w:hAnsi="Arial" w:cs="Arial"/>
          <w:sz w:val="24"/>
          <w:szCs w:val="24"/>
        </w:rPr>
        <w:t>Mstów</w:t>
      </w:r>
      <w:r w:rsidRPr="001A105D">
        <w:rPr>
          <w:rFonts w:ascii="Arial" w:hAnsi="Arial" w:cs="Arial"/>
          <w:sz w:val="24"/>
          <w:szCs w:val="24"/>
        </w:rPr>
        <w:t xml:space="preserve"> </w:t>
      </w:r>
      <w:r w:rsidR="00A062B3">
        <w:rPr>
          <w:rFonts w:ascii="Arial" w:hAnsi="Arial" w:cs="Arial"/>
          <w:sz w:val="24"/>
          <w:szCs w:val="24"/>
        </w:rPr>
        <w:t>zaprasza</w:t>
      </w:r>
      <w:r w:rsidRPr="001A105D">
        <w:rPr>
          <w:rFonts w:ascii="Arial" w:hAnsi="Arial" w:cs="Arial"/>
          <w:sz w:val="24"/>
          <w:szCs w:val="24"/>
        </w:rPr>
        <w:t xml:space="preserve"> </w:t>
      </w:r>
      <w:r w:rsidR="00CF2AA5" w:rsidRPr="001A105D">
        <w:rPr>
          <w:rFonts w:ascii="Arial" w:hAnsi="Arial" w:cs="Arial"/>
          <w:sz w:val="24"/>
          <w:szCs w:val="24"/>
        </w:rPr>
        <w:t>osoby</w:t>
      </w:r>
      <w:r w:rsidRPr="001A105D">
        <w:rPr>
          <w:rFonts w:ascii="Arial" w:hAnsi="Arial" w:cs="Arial"/>
          <w:sz w:val="24"/>
          <w:szCs w:val="24"/>
        </w:rPr>
        <w:t xml:space="preserve"> </w:t>
      </w:r>
      <w:r w:rsidR="00A062B3">
        <w:rPr>
          <w:rFonts w:ascii="Arial" w:hAnsi="Arial" w:cs="Arial"/>
          <w:sz w:val="24"/>
          <w:szCs w:val="24"/>
        </w:rPr>
        <w:t>zainteresowane wydzierżawieniem</w:t>
      </w:r>
      <w:r w:rsidRPr="001A105D">
        <w:rPr>
          <w:rFonts w:ascii="Arial" w:hAnsi="Arial" w:cs="Arial"/>
          <w:sz w:val="24"/>
          <w:szCs w:val="24"/>
        </w:rPr>
        <w:t xml:space="preserve"> części teren</w:t>
      </w:r>
      <w:r w:rsidR="00ED00AE" w:rsidRPr="001A105D">
        <w:rPr>
          <w:rFonts w:ascii="Arial" w:hAnsi="Arial" w:cs="Arial"/>
          <w:sz w:val="24"/>
          <w:szCs w:val="24"/>
        </w:rPr>
        <w:t xml:space="preserve">u </w:t>
      </w:r>
      <w:r w:rsidR="003D7985">
        <w:rPr>
          <w:rFonts w:ascii="Arial" w:hAnsi="Arial" w:cs="Arial"/>
          <w:sz w:val="24"/>
          <w:szCs w:val="24"/>
        </w:rPr>
        <w:t xml:space="preserve">– Zalew Tasarki </w:t>
      </w:r>
      <w:r w:rsidR="00ED00AE" w:rsidRPr="001A105D">
        <w:rPr>
          <w:rFonts w:ascii="Arial" w:hAnsi="Arial" w:cs="Arial"/>
          <w:sz w:val="24"/>
          <w:szCs w:val="24"/>
        </w:rPr>
        <w:t xml:space="preserve">pod </w:t>
      </w:r>
      <w:r w:rsidR="00793829" w:rsidRPr="001A105D">
        <w:rPr>
          <w:rFonts w:ascii="Arial" w:hAnsi="Arial" w:cs="Arial"/>
          <w:sz w:val="24"/>
          <w:szCs w:val="24"/>
        </w:rPr>
        <w:t>cele usługow</w:t>
      </w:r>
      <w:r w:rsidR="00A81255" w:rsidRPr="001A105D">
        <w:rPr>
          <w:rFonts w:ascii="Arial" w:hAnsi="Arial" w:cs="Arial"/>
          <w:sz w:val="24"/>
          <w:szCs w:val="24"/>
        </w:rPr>
        <w:t>e</w:t>
      </w:r>
      <w:r w:rsidR="00793829" w:rsidRPr="001A105D">
        <w:rPr>
          <w:rFonts w:ascii="Arial" w:hAnsi="Arial" w:cs="Arial"/>
          <w:sz w:val="24"/>
          <w:szCs w:val="24"/>
        </w:rPr>
        <w:t xml:space="preserve"> </w:t>
      </w:r>
      <w:r w:rsidRPr="001A105D">
        <w:rPr>
          <w:rFonts w:ascii="Arial" w:hAnsi="Arial" w:cs="Arial"/>
          <w:sz w:val="24"/>
          <w:szCs w:val="24"/>
        </w:rPr>
        <w:t xml:space="preserve">na terenie nieruchomości gminnej – działka nr </w:t>
      </w:r>
      <w:r w:rsidR="00A81255" w:rsidRPr="001A105D">
        <w:rPr>
          <w:rFonts w:ascii="Arial" w:hAnsi="Arial" w:cs="Arial"/>
          <w:sz w:val="24"/>
          <w:szCs w:val="24"/>
        </w:rPr>
        <w:t>838/1</w:t>
      </w:r>
      <w:r w:rsidRPr="001A105D">
        <w:rPr>
          <w:rFonts w:ascii="Arial" w:hAnsi="Arial" w:cs="Arial"/>
          <w:sz w:val="24"/>
          <w:szCs w:val="24"/>
        </w:rPr>
        <w:t xml:space="preserve"> o</w:t>
      </w:r>
      <w:r w:rsidR="00793829" w:rsidRPr="001A105D">
        <w:rPr>
          <w:rFonts w:ascii="Arial" w:hAnsi="Arial" w:cs="Arial"/>
          <w:sz w:val="24"/>
          <w:szCs w:val="24"/>
        </w:rPr>
        <w:t xml:space="preserve">bręb </w:t>
      </w:r>
      <w:r w:rsidR="00A81255" w:rsidRPr="001A105D">
        <w:rPr>
          <w:rFonts w:ascii="Arial" w:hAnsi="Arial" w:cs="Arial"/>
          <w:sz w:val="24"/>
          <w:szCs w:val="24"/>
        </w:rPr>
        <w:t>0019 Mstów</w:t>
      </w:r>
      <w:r w:rsidR="00793829" w:rsidRPr="001A105D">
        <w:rPr>
          <w:rFonts w:ascii="Arial" w:hAnsi="Arial" w:cs="Arial"/>
          <w:sz w:val="24"/>
          <w:szCs w:val="24"/>
        </w:rPr>
        <w:t xml:space="preserve">, gmina </w:t>
      </w:r>
      <w:r w:rsidR="00A81255" w:rsidRPr="001A105D">
        <w:rPr>
          <w:rFonts w:ascii="Arial" w:hAnsi="Arial" w:cs="Arial"/>
          <w:sz w:val="24"/>
          <w:szCs w:val="24"/>
        </w:rPr>
        <w:t>Mstów</w:t>
      </w:r>
      <w:r w:rsidR="00793829" w:rsidRPr="001A105D">
        <w:rPr>
          <w:rFonts w:ascii="Arial" w:hAnsi="Arial" w:cs="Arial"/>
          <w:sz w:val="24"/>
          <w:szCs w:val="24"/>
        </w:rPr>
        <w:t xml:space="preserve">. </w:t>
      </w:r>
      <w:r w:rsidR="00A81255" w:rsidRPr="001A105D">
        <w:rPr>
          <w:rFonts w:ascii="Arial" w:hAnsi="Arial" w:cs="Arial"/>
          <w:sz w:val="24"/>
          <w:szCs w:val="24"/>
        </w:rPr>
        <w:t>Zgodnie z</w:t>
      </w:r>
      <w:r w:rsidR="00793829" w:rsidRPr="001A105D">
        <w:rPr>
          <w:rFonts w:ascii="Arial" w:hAnsi="Arial" w:cs="Arial"/>
          <w:sz w:val="24"/>
          <w:szCs w:val="24"/>
        </w:rPr>
        <w:t xml:space="preserve"> miejscowym planem zagospodarowania przestrzennego</w:t>
      </w:r>
      <w:r w:rsidR="00A81255" w:rsidRPr="001A105D">
        <w:rPr>
          <w:rFonts w:ascii="Arial" w:hAnsi="Arial" w:cs="Arial"/>
          <w:sz w:val="24"/>
          <w:szCs w:val="24"/>
        </w:rPr>
        <w:t xml:space="preserve"> Gminy Mstów w granicach sołectwa Mstów, zatwierdzonym Uchwałą Nr XXI/153/2016 Rady Gminy Mstów z dnia 24 czerwca 2016 roku </w:t>
      </w:r>
      <w:r w:rsidR="00FF0CF0" w:rsidRPr="001A105D">
        <w:rPr>
          <w:rFonts w:ascii="Arial" w:hAnsi="Arial" w:cs="Arial"/>
          <w:sz w:val="24"/>
          <w:szCs w:val="24"/>
        </w:rPr>
        <w:t xml:space="preserve">działka nr 838/1 w Mstowie w całości leży w terenie sportu i rekreacji, oznaczonym symbolem „1US”. </w:t>
      </w:r>
    </w:p>
    <w:p w14:paraId="36DD48B1" w14:textId="2FD0C9E9" w:rsidR="00CE6882" w:rsidRPr="001A105D" w:rsidRDefault="00464984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DECB81" wp14:editId="266AD694">
            <wp:extent cx="6324600" cy="37763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3542" w14:textId="75F58A6B" w:rsidR="00073434" w:rsidRPr="001A105D" w:rsidRDefault="00FF0CF0" w:rsidP="001A105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Ze względu na </w:t>
      </w:r>
      <w:r w:rsidR="00A062B3">
        <w:rPr>
          <w:rFonts w:ascii="Arial" w:hAnsi="Arial" w:cs="Arial"/>
          <w:sz w:val="24"/>
          <w:szCs w:val="24"/>
        </w:rPr>
        <w:t>stan zagospodarowania</w:t>
      </w:r>
      <w:r w:rsidRPr="001A105D">
        <w:rPr>
          <w:rFonts w:ascii="Arial" w:hAnsi="Arial" w:cs="Arial"/>
          <w:sz w:val="24"/>
          <w:szCs w:val="24"/>
        </w:rPr>
        <w:t xml:space="preserve"> teren</w:t>
      </w:r>
      <w:r w:rsidR="003B04A5" w:rsidRPr="001A105D">
        <w:rPr>
          <w:rFonts w:ascii="Arial" w:hAnsi="Arial" w:cs="Arial"/>
          <w:sz w:val="24"/>
          <w:szCs w:val="24"/>
        </w:rPr>
        <w:t xml:space="preserve">u, nieruchomość </w:t>
      </w:r>
      <w:r w:rsidRPr="001A105D">
        <w:rPr>
          <w:rFonts w:ascii="Arial" w:hAnsi="Arial" w:cs="Arial"/>
          <w:sz w:val="24"/>
          <w:szCs w:val="24"/>
        </w:rPr>
        <w:t>podzielon</w:t>
      </w:r>
      <w:r w:rsidR="00112F06" w:rsidRPr="001A105D">
        <w:rPr>
          <w:rFonts w:ascii="Arial" w:hAnsi="Arial" w:cs="Arial"/>
          <w:sz w:val="24"/>
          <w:szCs w:val="24"/>
        </w:rPr>
        <w:t>a została</w:t>
      </w:r>
      <w:r w:rsidRPr="001A105D">
        <w:rPr>
          <w:rFonts w:ascii="Arial" w:hAnsi="Arial" w:cs="Arial"/>
          <w:sz w:val="24"/>
          <w:szCs w:val="24"/>
        </w:rPr>
        <w:t xml:space="preserve"> na dwie strefy:</w:t>
      </w:r>
    </w:p>
    <w:p w14:paraId="612F91A4" w14:textId="19883497" w:rsidR="00FF0CF0" w:rsidRPr="001A105D" w:rsidRDefault="00DC6FB6" w:rsidP="001A105D">
      <w:pPr>
        <w:pStyle w:val="Akapitzlist"/>
        <w:numPr>
          <w:ilvl w:val="0"/>
          <w:numId w:val="1"/>
        </w:numPr>
        <w:spacing w:after="0"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Strefa </w:t>
      </w:r>
      <w:r w:rsidR="008B5ED1" w:rsidRPr="001A105D">
        <w:rPr>
          <w:rFonts w:ascii="Arial" w:hAnsi="Arial" w:cs="Arial"/>
          <w:sz w:val="24"/>
          <w:szCs w:val="24"/>
        </w:rPr>
        <w:t xml:space="preserve">1- </w:t>
      </w:r>
      <w:r w:rsidR="00FF0CF0" w:rsidRPr="001A105D">
        <w:rPr>
          <w:rFonts w:ascii="Arial" w:hAnsi="Arial" w:cs="Arial"/>
          <w:sz w:val="24"/>
          <w:szCs w:val="24"/>
        </w:rPr>
        <w:t>dla terenu zagospodarowanego tj. utwardzonego</w:t>
      </w:r>
      <w:r w:rsidR="008B5ED1" w:rsidRPr="001A105D">
        <w:rPr>
          <w:rFonts w:ascii="Arial" w:hAnsi="Arial" w:cs="Arial"/>
          <w:sz w:val="24"/>
          <w:szCs w:val="24"/>
        </w:rPr>
        <w:t>, oznaczony na załączonej mapie jako Strefa 1</w:t>
      </w:r>
      <w:r w:rsidR="00112F06" w:rsidRPr="001A105D">
        <w:rPr>
          <w:rFonts w:ascii="Arial" w:hAnsi="Arial" w:cs="Arial"/>
          <w:sz w:val="24"/>
          <w:szCs w:val="24"/>
        </w:rPr>
        <w:t>;</w:t>
      </w:r>
    </w:p>
    <w:p w14:paraId="78F3213C" w14:textId="4D158E2D" w:rsidR="00FF0CF0" w:rsidRPr="001A105D" w:rsidRDefault="008B5ED1" w:rsidP="001A105D">
      <w:pPr>
        <w:pStyle w:val="Akapitzlist"/>
        <w:numPr>
          <w:ilvl w:val="0"/>
          <w:numId w:val="1"/>
        </w:numPr>
        <w:spacing w:after="0" w:line="36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Strefa 2- </w:t>
      </w:r>
      <w:r w:rsidR="00FF0CF0" w:rsidRPr="001A105D">
        <w:rPr>
          <w:rFonts w:ascii="Arial" w:hAnsi="Arial" w:cs="Arial"/>
          <w:sz w:val="24"/>
          <w:szCs w:val="24"/>
        </w:rPr>
        <w:t xml:space="preserve">dla terenu niezagospodarowanego tj. </w:t>
      </w:r>
      <w:r w:rsidR="00A062B3">
        <w:rPr>
          <w:rFonts w:ascii="Arial" w:hAnsi="Arial" w:cs="Arial"/>
          <w:sz w:val="24"/>
          <w:szCs w:val="24"/>
        </w:rPr>
        <w:t>wymaga wyrównania poziomu gruntu</w:t>
      </w:r>
      <w:r w:rsidR="00FF0CF0" w:rsidRPr="001A105D">
        <w:rPr>
          <w:rFonts w:ascii="Arial" w:hAnsi="Arial" w:cs="Arial"/>
          <w:sz w:val="24"/>
          <w:szCs w:val="24"/>
        </w:rPr>
        <w:t xml:space="preserve">, </w:t>
      </w:r>
      <w:bookmarkStart w:id="0" w:name="_Hlk87610432"/>
      <w:r w:rsidR="00FF0CF0" w:rsidRPr="001A105D">
        <w:rPr>
          <w:rFonts w:ascii="Arial" w:hAnsi="Arial" w:cs="Arial"/>
          <w:sz w:val="24"/>
          <w:szCs w:val="24"/>
        </w:rPr>
        <w:t>oznaczony na załączonej mapie jako Strefa 2</w:t>
      </w:r>
      <w:bookmarkEnd w:id="0"/>
      <w:r w:rsidR="00FC5085" w:rsidRPr="001A105D">
        <w:rPr>
          <w:rFonts w:ascii="Arial" w:hAnsi="Arial" w:cs="Arial"/>
          <w:sz w:val="24"/>
          <w:szCs w:val="24"/>
        </w:rPr>
        <w:t>.</w:t>
      </w:r>
    </w:p>
    <w:p w14:paraId="12D71AE5" w14:textId="77777777" w:rsidR="00FF0CF0" w:rsidRPr="001A105D" w:rsidRDefault="00FF0CF0" w:rsidP="001A105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9DE43CC" w14:textId="77777777" w:rsidR="001A105D" w:rsidRPr="001A105D" w:rsidRDefault="001A105D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B9029F" w14:textId="3D44B12E" w:rsidR="001A105D" w:rsidRPr="001A105D" w:rsidRDefault="001A105D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4E02C9" wp14:editId="6E4F09B6">
            <wp:extent cx="6188710" cy="36068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2E8C" w14:textId="77777777" w:rsidR="001A105D" w:rsidRPr="001A105D" w:rsidRDefault="001A105D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79FCF2" w14:textId="22312C1F" w:rsidR="00536D8A" w:rsidRPr="001A105D" w:rsidRDefault="00536D8A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1.</w:t>
      </w:r>
      <w:r w:rsidR="00CF2AA5" w:rsidRPr="001A105D">
        <w:rPr>
          <w:rFonts w:ascii="Arial" w:hAnsi="Arial" w:cs="Arial"/>
          <w:sz w:val="24"/>
          <w:szCs w:val="24"/>
        </w:rPr>
        <w:t xml:space="preserve"> </w:t>
      </w:r>
      <w:r w:rsidRPr="001A105D">
        <w:rPr>
          <w:rFonts w:ascii="Arial" w:hAnsi="Arial" w:cs="Arial"/>
          <w:sz w:val="24"/>
          <w:szCs w:val="24"/>
        </w:rPr>
        <w:t xml:space="preserve">Działka znajduje się </w:t>
      </w:r>
      <w:r w:rsidR="00AD3E7A" w:rsidRPr="001A105D">
        <w:rPr>
          <w:rFonts w:ascii="Arial" w:hAnsi="Arial" w:cs="Arial"/>
          <w:sz w:val="24"/>
          <w:szCs w:val="24"/>
        </w:rPr>
        <w:t>w m</w:t>
      </w:r>
      <w:r w:rsidR="00EB3459" w:rsidRPr="001A105D">
        <w:rPr>
          <w:rFonts w:ascii="Arial" w:hAnsi="Arial" w:cs="Arial"/>
          <w:sz w:val="24"/>
          <w:szCs w:val="24"/>
        </w:rPr>
        <w:t>iejscowości Mstów</w:t>
      </w:r>
      <w:r w:rsidR="008D2FFB">
        <w:rPr>
          <w:rFonts w:ascii="Arial" w:hAnsi="Arial" w:cs="Arial"/>
          <w:sz w:val="24"/>
          <w:szCs w:val="24"/>
        </w:rPr>
        <w:t xml:space="preserve"> i </w:t>
      </w:r>
      <w:r w:rsidR="008D2FFB" w:rsidRPr="001A105D">
        <w:rPr>
          <w:rFonts w:ascii="Arial" w:hAnsi="Arial" w:cs="Arial"/>
          <w:sz w:val="24"/>
          <w:szCs w:val="24"/>
        </w:rPr>
        <w:t>stanowi teren rekreacyjny, gdzie znajduje się kąpielisko wraz z plażą</w:t>
      </w:r>
      <w:r w:rsidR="00FC5085" w:rsidRPr="001A105D">
        <w:rPr>
          <w:rFonts w:ascii="Arial" w:hAnsi="Arial" w:cs="Arial"/>
          <w:sz w:val="24"/>
          <w:szCs w:val="24"/>
        </w:rPr>
        <w:t>. Dojazd od nieruchomości odbywa się odcinkiem drogi o pogorszonym standardzie. Teren jest częściowo utwardzony</w:t>
      </w:r>
      <w:r w:rsidR="001A105D">
        <w:rPr>
          <w:rFonts w:ascii="Arial" w:hAnsi="Arial" w:cs="Arial"/>
          <w:sz w:val="24"/>
          <w:szCs w:val="24"/>
        </w:rPr>
        <w:t xml:space="preserve"> </w:t>
      </w:r>
      <w:r w:rsidR="00FC5085" w:rsidRPr="001A105D">
        <w:rPr>
          <w:rFonts w:ascii="Arial" w:hAnsi="Arial" w:cs="Arial"/>
          <w:sz w:val="24"/>
          <w:szCs w:val="24"/>
        </w:rPr>
        <w:t xml:space="preserve">i zagospodarowany </w:t>
      </w:r>
      <w:r w:rsidR="00C73409">
        <w:rPr>
          <w:rFonts w:ascii="Arial" w:hAnsi="Arial" w:cs="Arial"/>
          <w:sz w:val="24"/>
          <w:szCs w:val="24"/>
        </w:rPr>
        <w:t>a</w:t>
      </w:r>
      <w:r w:rsidR="00FC5085" w:rsidRPr="001A105D">
        <w:rPr>
          <w:rFonts w:ascii="Arial" w:hAnsi="Arial" w:cs="Arial"/>
          <w:sz w:val="24"/>
          <w:szCs w:val="24"/>
        </w:rPr>
        <w:t xml:space="preserve"> w części jest niezagospodarowany, porośnięty </w:t>
      </w:r>
      <w:r w:rsidR="00C73409">
        <w:rPr>
          <w:rFonts w:ascii="Arial" w:hAnsi="Arial" w:cs="Arial"/>
          <w:sz w:val="24"/>
          <w:szCs w:val="24"/>
        </w:rPr>
        <w:t xml:space="preserve">drzewami i dziko rosnącą roślinnością, jak również wymaga wyrównania poziomu gruntu. </w:t>
      </w:r>
      <w:r w:rsidR="00FC5085" w:rsidRPr="001A105D">
        <w:rPr>
          <w:rFonts w:ascii="Arial" w:hAnsi="Arial" w:cs="Arial"/>
          <w:sz w:val="24"/>
          <w:szCs w:val="24"/>
        </w:rPr>
        <w:t>Nieruchomość ma dostęp do sieci uzbrojenia terenu- sieci wodociągowej, energetycznej i telekomunikacyjnej.</w:t>
      </w:r>
    </w:p>
    <w:p w14:paraId="32E98CD5" w14:textId="51C54B75" w:rsidR="00536D8A" w:rsidRPr="001A105D" w:rsidRDefault="00536D8A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2.</w:t>
      </w:r>
      <w:r w:rsidR="00CF2AA5" w:rsidRPr="001A105D">
        <w:rPr>
          <w:rFonts w:ascii="Arial" w:hAnsi="Arial" w:cs="Arial"/>
          <w:sz w:val="24"/>
          <w:szCs w:val="24"/>
        </w:rPr>
        <w:t xml:space="preserve"> </w:t>
      </w:r>
      <w:r w:rsidRPr="001A105D">
        <w:rPr>
          <w:rFonts w:ascii="Arial" w:hAnsi="Arial" w:cs="Arial"/>
          <w:sz w:val="24"/>
          <w:szCs w:val="24"/>
        </w:rPr>
        <w:t>Okres dzierżawy części terenu od 01</w:t>
      </w:r>
      <w:r w:rsidR="00D4183A" w:rsidRPr="001A105D">
        <w:rPr>
          <w:rFonts w:ascii="Arial" w:hAnsi="Arial" w:cs="Arial"/>
          <w:sz w:val="24"/>
          <w:szCs w:val="24"/>
        </w:rPr>
        <w:t>.</w:t>
      </w:r>
      <w:r w:rsidR="00112F06" w:rsidRPr="001A105D">
        <w:rPr>
          <w:rFonts w:ascii="Arial" w:hAnsi="Arial" w:cs="Arial"/>
          <w:sz w:val="24"/>
          <w:szCs w:val="24"/>
        </w:rPr>
        <w:t>03</w:t>
      </w:r>
      <w:r w:rsidR="007265CF" w:rsidRPr="001A105D">
        <w:rPr>
          <w:rFonts w:ascii="Arial" w:hAnsi="Arial" w:cs="Arial"/>
          <w:sz w:val="24"/>
          <w:szCs w:val="24"/>
        </w:rPr>
        <w:t>.20</w:t>
      </w:r>
      <w:r w:rsidR="00EB3459" w:rsidRPr="001A105D">
        <w:rPr>
          <w:rFonts w:ascii="Arial" w:hAnsi="Arial" w:cs="Arial"/>
          <w:sz w:val="24"/>
          <w:szCs w:val="24"/>
        </w:rPr>
        <w:t>22</w:t>
      </w:r>
      <w:r w:rsidR="00112F06" w:rsidRPr="001A105D">
        <w:rPr>
          <w:rFonts w:ascii="Arial" w:hAnsi="Arial" w:cs="Arial"/>
          <w:sz w:val="24"/>
          <w:szCs w:val="24"/>
        </w:rPr>
        <w:t xml:space="preserve"> r. </w:t>
      </w:r>
      <w:r w:rsidR="00073434" w:rsidRPr="001A105D">
        <w:rPr>
          <w:rFonts w:ascii="Arial" w:hAnsi="Arial" w:cs="Arial"/>
          <w:sz w:val="24"/>
          <w:szCs w:val="24"/>
        </w:rPr>
        <w:t>na okres do</w:t>
      </w:r>
      <w:r w:rsidR="001A105D">
        <w:rPr>
          <w:rFonts w:ascii="Arial" w:hAnsi="Arial" w:cs="Arial"/>
          <w:sz w:val="24"/>
          <w:szCs w:val="24"/>
        </w:rPr>
        <w:t xml:space="preserve"> max.</w:t>
      </w:r>
      <w:r w:rsidR="00073434" w:rsidRPr="001A105D">
        <w:rPr>
          <w:rFonts w:ascii="Arial" w:hAnsi="Arial" w:cs="Arial"/>
          <w:sz w:val="24"/>
          <w:szCs w:val="24"/>
        </w:rPr>
        <w:t xml:space="preserve"> 3 lat.</w:t>
      </w:r>
    </w:p>
    <w:p w14:paraId="44CC94B4" w14:textId="67F2C166" w:rsidR="00CF2AA5" w:rsidRPr="001A105D" w:rsidRDefault="00CF2AA5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3.</w:t>
      </w:r>
      <w:r w:rsidR="009468F2">
        <w:rPr>
          <w:rFonts w:ascii="Arial" w:hAnsi="Arial" w:cs="Arial"/>
          <w:sz w:val="24"/>
          <w:szCs w:val="24"/>
        </w:rPr>
        <w:t xml:space="preserve"> </w:t>
      </w:r>
      <w:r w:rsidRPr="001A105D">
        <w:rPr>
          <w:rFonts w:ascii="Arial" w:hAnsi="Arial" w:cs="Arial"/>
          <w:sz w:val="24"/>
          <w:szCs w:val="24"/>
        </w:rPr>
        <w:t>Umowa dzierżawy na czas określony.</w:t>
      </w:r>
      <w:r w:rsidR="0083004B" w:rsidRPr="001A105D">
        <w:rPr>
          <w:rFonts w:ascii="Arial" w:hAnsi="Arial" w:cs="Arial"/>
          <w:sz w:val="24"/>
          <w:szCs w:val="24"/>
        </w:rPr>
        <w:t xml:space="preserve"> Szczegółowe warunki dzierżawy zostaną określone w umowie dzierżawy.</w:t>
      </w:r>
    </w:p>
    <w:p w14:paraId="42924D0C" w14:textId="7A8F1790" w:rsidR="00EB3459" w:rsidRPr="0049421B" w:rsidRDefault="00112F06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4</w:t>
      </w:r>
      <w:r w:rsidR="00337EB3" w:rsidRPr="001A105D">
        <w:rPr>
          <w:rFonts w:ascii="Arial" w:hAnsi="Arial" w:cs="Arial"/>
          <w:sz w:val="24"/>
          <w:szCs w:val="24"/>
        </w:rPr>
        <w:t>. S</w:t>
      </w:r>
      <w:r w:rsidR="00536D8A" w:rsidRPr="001A105D">
        <w:rPr>
          <w:rFonts w:ascii="Arial" w:hAnsi="Arial" w:cs="Arial"/>
          <w:sz w:val="24"/>
          <w:szCs w:val="24"/>
        </w:rPr>
        <w:t>tawka za 1 m</w:t>
      </w:r>
      <w:r w:rsidR="00536D8A" w:rsidRPr="001A105D">
        <w:rPr>
          <w:rFonts w:ascii="Arial" w:hAnsi="Arial" w:cs="Arial"/>
          <w:sz w:val="24"/>
          <w:szCs w:val="24"/>
          <w:vertAlign w:val="superscript"/>
        </w:rPr>
        <w:t>2</w:t>
      </w:r>
      <w:r w:rsidR="00FC5085" w:rsidRPr="001A105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FC5085" w:rsidRPr="001A105D">
        <w:rPr>
          <w:rFonts w:ascii="Arial" w:hAnsi="Arial" w:cs="Arial"/>
          <w:sz w:val="24"/>
          <w:szCs w:val="24"/>
        </w:rPr>
        <w:t>/ miesięcznie</w:t>
      </w:r>
      <w:r w:rsidR="00536D8A" w:rsidRPr="001A105D">
        <w:rPr>
          <w:rFonts w:ascii="Arial" w:hAnsi="Arial" w:cs="Arial"/>
          <w:sz w:val="24"/>
          <w:szCs w:val="24"/>
        </w:rPr>
        <w:t xml:space="preserve"> – zgodnie z obowiązującym </w:t>
      </w:r>
      <w:r w:rsidR="00337EB3" w:rsidRPr="001A105D">
        <w:rPr>
          <w:rFonts w:ascii="Arial" w:hAnsi="Arial" w:cs="Arial"/>
          <w:sz w:val="24"/>
          <w:szCs w:val="24"/>
        </w:rPr>
        <w:t>Z</w:t>
      </w:r>
      <w:r w:rsidR="00536D8A" w:rsidRPr="001A105D">
        <w:rPr>
          <w:rFonts w:ascii="Arial" w:hAnsi="Arial" w:cs="Arial"/>
          <w:sz w:val="24"/>
          <w:szCs w:val="24"/>
        </w:rPr>
        <w:t>arządzeniem</w:t>
      </w:r>
      <w:r w:rsidR="00CF2AA5" w:rsidRPr="001A105D">
        <w:rPr>
          <w:rFonts w:ascii="Arial" w:hAnsi="Arial" w:cs="Arial"/>
          <w:sz w:val="24"/>
          <w:szCs w:val="24"/>
        </w:rPr>
        <w:t xml:space="preserve"> Nr </w:t>
      </w:r>
      <w:r w:rsidR="009468F2">
        <w:rPr>
          <w:rFonts w:ascii="Arial" w:hAnsi="Arial" w:cs="Arial"/>
          <w:sz w:val="24"/>
          <w:szCs w:val="24"/>
        </w:rPr>
        <w:t>7</w:t>
      </w:r>
      <w:r w:rsidR="0049421B">
        <w:rPr>
          <w:rFonts w:ascii="Arial" w:hAnsi="Arial" w:cs="Arial"/>
          <w:sz w:val="24"/>
          <w:szCs w:val="24"/>
        </w:rPr>
        <w:t>/</w:t>
      </w:r>
      <w:r w:rsidR="00CF2AA5" w:rsidRPr="001A105D">
        <w:rPr>
          <w:rFonts w:ascii="Arial" w:hAnsi="Arial" w:cs="Arial"/>
          <w:sz w:val="24"/>
          <w:szCs w:val="24"/>
        </w:rPr>
        <w:t>20</w:t>
      </w:r>
      <w:r w:rsidR="00EB3459" w:rsidRPr="001A105D">
        <w:rPr>
          <w:rFonts w:ascii="Arial" w:hAnsi="Arial" w:cs="Arial"/>
          <w:sz w:val="24"/>
          <w:szCs w:val="24"/>
        </w:rPr>
        <w:t>2</w:t>
      </w:r>
      <w:r w:rsidR="00FC5085" w:rsidRPr="001A105D">
        <w:rPr>
          <w:rFonts w:ascii="Arial" w:hAnsi="Arial" w:cs="Arial"/>
          <w:sz w:val="24"/>
          <w:szCs w:val="24"/>
        </w:rPr>
        <w:t>2</w:t>
      </w:r>
      <w:r w:rsidR="00CF2AA5" w:rsidRPr="001A105D">
        <w:rPr>
          <w:rFonts w:ascii="Arial" w:hAnsi="Arial" w:cs="Arial"/>
          <w:sz w:val="24"/>
          <w:szCs w:val="24"/>
        </w:rPr>
        <w:t xml:space="preserve"> </w:t>
      </w:r>
      <w:r w:rsidR="00337EB3" w:rsidRPr="001A105D">
        <w:rPr>
          <w:rFonts w:ascii="Arial" w:hAnsi="Arial" w:cs="Arial"/>
          <w:sz w:val="24"/>
          <w:szCs w:val="24"/>
        </w:rPr>
        <w:t xml:space="preserve">Wójta Gminy </w:t>
      </w:r>
      <w:r w:rsidR="00EB3459" w:rsidRPr="0049421B">
        <w:rPr>
          <w:rFonts w:ascii="Arial" w:hAnsi="Arial" w:cs="Arial"/>
          <w:sz w:val="24"/>
          <w:szCs w:val="24"/>
        </w:rPr>
        <w:t>Mstów</w:t>
      </w:r>
      <w:r w:rsidR="00337EB3" w:rsidRPr="0049421B">
        <w:rPr>
          <w:rFonts w:ascii="Arial" w:hAnsi="Arial" w:cs="Arial"/>
          <w:sz w:val="24"/>
          <w:szCs w:val="24"/>
        </w:rPr>
        <w:t xml:space="preserve"> </w:t>
      </w:r>
      <w:r w:rsidR="00CF2AA5" w:rsidRPr="0049421B">
        <w:rPr>
          <w:rFonts w:ascii="Arial" w:hAnsi="Arial" w:cs="Arial"/>
          <w:sz w:val="24"/>
          <w:szCs w:val="24"/>
        </w:rPr>
        <w:t xml:space="preserve">z </w:t>
      </w:r>
      <w:r w:rsidR="0049421B" w:rsidRPr="0049421B">
        <w:rPr>
          <w:rFonts w:ascii="Arial" w:hAnsi="Arial" w:cs="Arial"/>
          <w:sz w:val="24"/>
          <w:szCs w:val="24"/>
        </w:rPr>
        <w:t>dnia 18 stycznia</w:t>
      </w:r>
      <w:r w:rsidR="00FC5085" w:rsidRPr="0049421B">
        <w:rPr>
          <w:rFonts w:ascii="Arial" w:hAnsi="Arial" w:cs="Arial"/>
          <w:sz w:val="24"/>
          <w:szCs w:val="24"/>
        </w:rPr>
        <w:t xml:space="preserve"> </w:t>
      </w:r>
      <w:r w:rsidR="00D4183A" w:rsidRPr="0049421B">
        <w:rPr>
          <w:rFonts w:ascii="Arial" w:hAnsi="Arial" w:cs="Arial"/>
          <w:sz w:val="24"/>
          <w:szCs w:val="24"/>
        </w:rPr>
        <w:t>20</w:t>
      </w:r>
      <w:r w:rsidR="00EB3459" w:rsidRPr="0049421B">
        <w:rPr>
          <w:rFonts w:ascii="Arial" w:hAnsi="Arial" w:cs="Arial"/>
          <w:sz w:val="24"/>
          <w:szCs w:val="24"/>
        </w:rPr>
        <w:t>2</w:t>
      </w:r>
      <w:r w:rsidR="00FC5085" w:rsidRPr="0049421B">
        <w:rPr>
          <w:rFonts w:ascii="Arial" w:hAnsi="Arial" w:cs="Arial"/>
          <w:sz w:val="24"/>
          <w:szCs w:val="24"/>
        </w:rPr>
        <w:t>2</w:t>
      </w:r>
      <w:r w:rsidR="00D4183A" w:rsidRPr="0049421B">
        <w:rPr>
          <w:rFonts w:ascii="Arial" w:hAnsi="Arial" w:cs="Arial"/>
          <w:sz w:val="24"/>
          <w:szCs w:val="24"/>
        </w:rPr>
        <w:t xml:space="preserve"> r. </w:t>
      </w:r>
      <w:r w:rsidR="00CF2AA5" w:rsidRPr="0049421B">
        <w:rPr>
          <w:rFonts w:ascii="Arial" w:hAnsi="Arial" w:cs="Arial"/>
          <w:sz w:val="24"/>
          <w:szCs w:val="24"/>
        </w:rPr>
        <w:t>wynosi</w:t>
      </w:r>
      <w:r w:rsidR="00EB3459" w:rsidRPr="0049421B">
        <w:rPr>
          <w:rFonts w:ascii="Arial" w:hAnsi="Arial" w:cs="Arial"/>
          <w:sz w:val="24"/>
          <w:szCs w:val="24"/>
        </w:rPr>
        <w:t>:</w:t>
      </w:r>
    </w:p>
    <w:p w14:paraId="30AA2821" w14:textId="1D4A8BBE" w:rsidR="00EB3459" w:rsidRPr="0049421B" w:rsidRDefault="00EB3459" w:rsidP="001A105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9421B">
        <w:rPr>
          <w:rFonts w:ascii="Arial" w:hAnsi="Arial" w:cs="Arial"/>
          <w:b/>
          <w:sz w:val="24"/>
          <w:szCs w:val="24"/>
        </w:rPr>
        <w:t>Dla Strefy 1</w:t>
      </w:r>
      <w:r w:rsidR="003B04A5" w:rsidRPr="0049421B">
        <w:rPr>
          <w:rFonts w:ascii="Arial" w:hAnsi="Arial" w:cs="Arial"/>
          <w:b/>
          <w:sz w:val="24"/>
          <w:szCs w:val="24"/>
        </w:rPr>
        <w:t xml:space="preserve">- </w:t>
      </w:r>
      <w:r w:rsidR="002604CE" w:rsidRPr="0049421B">
        <w:rPr>
          <w:rFonts w:ascii="Arial" w:hAnsi="Arial" w:cs="Arial"/>
          <w:b/>
          <w:sz w:val="24"/>
          <w:szCs w:val="24"/>
        </w:rPr>
        <w:t>1</w:t>
      </w:r>
      <w:r w:rsidR="00112F06" w:rsidRPr="0049421B">
        <w:rPr>
          <w:rFonts w:ascii="Arial" w:hAnsi="Arial" w:cs="Arial"/>
          <w:b/>
          <w:sz w:val="24"/>
          <w:szCs w:val="24"/>
        </w:rPr>
        <w:t>,</w:t>
      </w:r>
      <w:r w:rsidR="002604CE" w:rsidRPr="0049421B">
        <w:rPr>
          <w:rFonts w:ascii="Arial" w:hAnsi="Arial" w:cs="Arial"/>
          <w:b/>
          <w:sz w:val="24"/>
          <w:szCs w:val="24"/>
        </w:rPr>
        <w:t>0</w:t>
      </w:r>
      <w:r w:rsidR="001A105D" w:rsidRPr="0049421B">
        <w:rPr>
          <w:rFonts w:ascii="Arial" w:hAnsi="Arial" w:cs="Arial"/>
          <w:b/>
          <w:sz w:val="24"/>
          <w:szCs w:val="24"/>
        </w:rPr>
        <w:t>0</w:t>
      </w:r>
      <w:r w:rsidR="00112F06" w:rsidRPr="0049421B">
        <w:rPr>
          <w:rFonts w:ascii="Arial" w:hAnsi="Arial" w:cs="Arial"/>
          <w:b/>
          <w:sz w:val="24"/>
          <w:szCs w:val="24"/>
        </w:rPr>
        <w:t xml:space="preserve"> zł </w:t>
      </w:r>
      <w:r w:rsidR="001A105D" w:rsidRPr="0049421B">
        <w:rPr>
          <w:rFonts w:ascii="Arial" w:hAnsi="Arial" w:cs="Arial"/>
          <w:b/>
          <w:sz w:val="24"/>
          <w:szCs w:val="24"/>
        </w:rPr>
        <w:t xml:space="preserve">brutto </w:t>
      </w:r>
      <w:r w:rsidR="00112F06" w:rsidRPr="0049421B">
        <w:rPr>
          <w:rFonts w:ascii="Arial" w:hAnsi="Arial" w:cs="Arial"/>
          <w:b/>
          <w:sz w:val="24"/>
          <w:szCs w:val="24"/>
        </w:rPr>
        <w:t xml:space="preserve">za </w:t>
      </w:r>
      <w:r w:rsidR="009468F2">
        <w:rPr>
          <w:rFonts w:ascii="Arial" w:hAnsi="Arial" w:cs="Arial"/>
          <w:b/>
          <w:sz w:val="24"/>
          <w:szCs w:val="24"/>
        </w:rPr>
        <w:t xml:space="preserve">1 </w:t>
      </w:r>
      <w:r w:rsidR="00112F06" w:rsidRPr="0049421B">
        <w:rPr>
          <w:rFonts w:ascii="Arial" w:hAnsi="Arial" w:cs="Arial"/>
          <w:b/>
          <w:sz w:val="24"/>
          <w:szCs w:val="24"/>
        </w:rPr>
        <w:t>m</w:t>
      </w:r>
      <w:r w:rsidR="00112F06" w:rsidRPr="0049421B">
        <w:rPr>
          <w:rFonts w:ascii="Arial" w:hAnsi="Arial" w:cs="Arial"/>
          <w:b/>
          <w:sz w:val="24"/>
          <w:szCs w:val="24"/>
          <w:vertAlign w:val="superscript"/>
        </w:rPr>
        <w:t>2</w:t>
      </w:r>
      <w:r w:rsidR="00112F06" w:rsidRPr="0049421B">
        <w:rPr>
          <w:rFonts w:ascii="Arial" w:hAnsi="Arial" w:cs="Arial"/>
          <w:b/>
          <w:sz w:val="24"/>
          <w:szCs w:val="24"/>
        </w:rPr>
        <w:t xml:space="preserve"> / miesięcznie;</w:t>
      </w:r>
    </w:p>
    <w:p w14:paraId="7771A89C" w14:textId="527B4267" w:rsidR="00CF2AA5" w:rsidRPr="001A105D" w:rsidRDefault="00EB3459" w:rsidP="001A105D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9421B">
        <w:rPr>
          <w:rFonts w:ascii="Arial" w:hAnsi="Arial" w:cs="Arial"/>
          <w:b/>
          <w:sz w:val="24"/>
          <w:szCs w:val="24"/>
        </w:rPr>
        <w:t xml:space="preserve">Dla Strefy 2- </w:t>
      </w:r>
      <w:r w:rsidR="002604CE" w:rsidRPr="0049421B">
        <w:rPr>
          <w:rFonts w:ascii="Arial" w:hAnsi="Arial" w:cs="Arial"/>
          <w:b/>
          <w:sz w:val="24"/>
          <w:szCs w:val="24"/>
        </w:rPr>
        <w:t>0</w:t>
      </w:r>
      <w:r w:rsidR="00CF2AA5" w:rsidRPr="0049421B">
        <w:rPr>
          <w:rFonts w:ascii="Arial" w:hAnsi="Arial" w:cs="Arial"/>
          <w:b/>
          <w:sz w:val="24"/>
          <w:szCs w:val="24"/>
        </w:rPr>
        <w:t>,</w:t>
      </w:r>
      <w:r w:rsidR="002604CE" w:rsidRPr="0049421B">
        <w:rPr>
          <w:rFonts w:ascii="Arial" w:hAnsi="Arial" w:cs="Arial"/>
          <w:b/>
          <w:sz w:val="24"/>
          <w:szCs w:val="24"/>
        </w:rPr>
        <w:t>1</w:t>
      </w:r>
      <w:r w:rsidR="00CF2AA5" w:rsidRPr="0049421B">
        <w:rPr>
          <w:rFonts w:ascii="Arial" w:hAnsi="Arial" w:cs="Arial"/>
          <w:b/>
          <w:sz w:val="24"/>
          <w:szCs w:val="24"/>
        </w:rPr>
        <w:t>0</w:t>
      </w:r>
      <w:r w:rsidR="001A105D" w:rsidRPr="0049421B">
        <w:rPr>
          <w:rFonts w:ascii="Arial" w:hAnsi="Arial" w:cs="Arial"/>
          <w:b/>
          <w:sz w:val="24"/>
          <w:szCs w:val="24"/>
        </w:rPr>
        <w:t xml:space="preserve"> zł</w:t>
      </w:r>
      <w:r w:rsidR="00CF2AA5" w:rsidRPr="0049421B">
        <w:rPr>
          <w:rFonts w:ascii="Arial" w:hAnsi="Arial" w:cs="Arial"/>
          <w:b/>
          <w:sz w:val="24"/>
          <w:szCs w:val="24"/>
        </w:rPr>
        <w:t xml:space="preserve"> </w:t>
      </w:r>
      <w:r w:rsidR="001A105D" w:rsidRPr="0049421B">
        <w:rPr>
          <w:rFonts w:ascii="Arial" w:hAnsi="Arial" w:cs="Arial"/>
          <w:b/>
          <w:sz w:val="24"/>
          <w:szCs w:val="24"/>
        </w:rPr>
        <w:t>brutto</w:t>
      </w:r>
      <w:r w:rsidR="00112F06" w:rsidRPr="001A105D">
        <w:rPr>
          <w:rFonts w:ascii="Arial" w:hAnsi="Arial" w:cs="Arial"/>
          <w:b/>
          <w:sz w:val="24"/>
          <w:szCs w:val="24"/>
        </w:rPr>
        <w:t xml:space="preserve"> za </w:t>
      </w:r>
      <w:r w:rsidR="009468F2">
        <w:rPr>
          <w:rFonts w:ascii="Arial" w:hAnsi="Arial" w:cs="Arial"/>
          <w:b/>
          <w:sz w:val="24"/>
          <w:szCs w:val="24"/>
        </w:rPr>
        <w:t xml:space="preserve">1 </w:t>
      </w:r>
      <w:r w:rsidR="00112F06" w:rsidRPr="001A105D">
        <w:rPr>
          <w:rFonts w:ascii="Arial" w:hAnsi="Arial" w:cs="Arial"/>
          <w:b/>
          <w:sz w:val="24"/>
          <w:szCs w:val="24"/>
        </w:rPr>
        <w:t>m</w:t>
      </w:r>
      <w:r w:rsidR="00112F06" w:rsidRPr="001A105D">
        <w:rPr>
          <w:rFonts w:ascii="Arial" w:hAnsi="Arial" w:cs="Arial"/>
          <w:b/>
          <w:sz w:val="24"/>
          <w:szCs w:val="24"/>
          <w:vertAlign w:val="superscript"/>
        </w:rPr>
        <w:t>2</w:t>
      </w:r>
      <w:r w:rsidR="00112F06" w:rsidRPr="001A105D">
        <w:rPr>
          <w:rFonts w:ascii="Arial" w:hAnsi="Arial" w:cs="Arial"/>
          <w:b/>
          <w:sz w:val="24"/>
          <w:szCs w:val="24"/>
        </w:rPr>
        <w:t xml:space="preserve"> / miesięcznie.</w:t>
      </w:r>
    </w:p>
    <w:p w14:paraId="5E5E661A" w14:textId="6392193B" w:rsidR="00411DA1" w:rsidRPr="001A105D" w:rsidRDefault="00D4183A" w:rsidP="001A105D">
      <w:pPr>
        <w:spacing w:line="360" w:lineRule="auto"/>
        <w:ind w:right="-344"/>
        <w:jc w:val="both"/>
        <w:rPr>
          <w:rFonts w:ascii="Arial" w:hAnsi="Arial" w:cs="Arial"/>
          <w:b/>
          <w:sz w:val="24"/>
          <w:szCs w:val="24"/>
        </w:rPr>
      </w:pPr>
      <w:r w:rsidRPr="001A105D">
        <w:rPr>
          <w:rFonts w:ascii="Arial" w:hAnsi="Arial" w:cs="Arial"/>
          <w:bCs/>
          <w:sz w:val="24"/>
          <w:szCs w:val="24"/>
        </w:rPr>
        <w:lastRenderedPageBreak/>
        <w:t>4.</w:t>
      </w:r>
      <w:r w:rsidRPr="001A105D">
        <w:rPr>
          <w:rFonts w:ascii="Arial" w:hAnsi="Arial" w:cs="Arial"/>
          <w:b/>
          <w:sz w:val="24"/>
          <w:szCs w:val="24"/>
        </w:rPr>
        <w:t xml:space="preserve"> </w:t>
      </w:r>
      <w:r w:rsidRPr="001A105D">
        <w:rPr>
          <w:rFonts w:ascii="Arial" w:hAnsi="Arial" w:cs="Arial"/>
          <w:sz w:val="24"/>
          <w:szCs w:val="24"/>
        </w:rPr>
        <w:t xml:space="preserve">Szczegółowych informacji o przedmiocie dzierżawy można uzyskać w </w:t>
      </w:r>
      <w:r w:rsidR="005002F7" w:rsidRPr="001A105D">
        <w:rPr>
          <w:rFonts w:ascii="Arial" w:hAnsi="Arial" w:cs="Arial"/>
          <w:sz w:val="24"/>
          <w:szCs w:val="24"/>
          <w:lang w:bidi="pl-PL"/>
        </w:rPr>
        <w:t>Referacie Gospodarki Przestrzennej, Rolnictwa i Ochrony Środowiska</w:t>
      </w:r>
      <w:r w:rsidR="005002F7" w:rsidRPr="001A105D">
        <w:rPr>
          <w:rFonts w:ascii="Arial" w:hAnsi="Arial" w:cs="Arial"/>
          <w:sz w:val="24"/>
          <w:szCs w:val="24"/>
        </w:rPr>
        <w:t xml:space="preserve"> </w:t>
      </w:r>
      <w:r w:rsidRPr="001A105D">
        <w:rPr>
          <w:rFonts w:ascii="Arial" w:hAnsi="Arial" w:cs="Arial"/>
          <w:sz w:val="24"/>
          <w:szCs w:val="24"/>
        </w:rPr>
        <w:t xml:space="preserve">pokój nr </w:t>
      </w:r>
      <w:r w:rsidR="005002F7" w:rsidRPr="001A105D">
        <w:rPr>
          <w:rFonts w:ascii="Arial" w:hAnsi="Arial" w:cs="Arial"/>
          <w:sz w:val="24"/>
          <w:szCs w:val="24"/>
        </w:rPr>
        <w:t>8,</w:t>
      </w:r>
      <w:r w:rsidRPr="001A105D">
        <w:rPr>
          <w:rFonts w:ascii="Arial" w:hAnsi="Arial" w:cs="Arial"/>
          <w:sz w:val="24"/>
          <w:szCs w:val="24"/>
        </w:rPr>
        <w:t xml:space="preserve">  tel. </w:t>
      </w:r>
      <w:r w:rsidR="005002F7" w:rsidRPr="001A105D">
        <w:rPr>
          <w:rFonts w:ascii="Arial" w:hAnsi="Arial" w:cs="Arial"/>
          <w:sz w:val="24"/>
          <w:szCs w:val="24"/>
        </w:rPr>
        <w:t>34</w:t>
      </w:r>
      <w:r w:rsidRPr="001A105D">
        <w:rPr>
          <w:rFonts w:ascii="Arial" w:hAnsi="Arial" w:cs="Arial"/>
          <w:sz w:val="24"/>
          <w:szCs w:val="24"/>
        </w:rPr>
        <w:t>/</w:t>
      </w:r>
      <w:r w:rsidR="005002F7" w:rsidRPr="001A105D">
        <w:rPr>
          <w:rFonts w:ascii="Arial" w:hAnsi="Arial" w:cs="Arial"/>
          <w:sz w:val="24"/>
          <w:szCs w:val="24"/>
        </w:rPr>
        <w:t>3284-005</w:t>
      </w:r>
      <w:r w:rsidRPr="001A105D">
        <w:rPr>
          <w:rFonts w:ascii="Arial" w:hAnsi="Arial" w:cs="Arial"/>
          <w:sz w:val="24"/>
          <w:szCs w:val="24"/>
        </w:rPr>
        <w:t xml:space="preserve"> w. </w:t>
      </w:r>
      <w:r w:rsidR="00411DA1" w:rsidRPr="001A105D">
        <w:rPr>
          <w:rFonts w:ascii="Arial" w:hAnsi="Arial" w:cs="Arial"/>
          <w:sz w:val="24"/>
          <w:szCs w:val="24"/>
        </w:rPr>
        <w:t>40</w:t>
      </w:r>
      <w:r w:rsidR="005002F7" w:rsidRPr="001A105D">
        <w:rPr>
          <w:rFonts w:ascii="Arial" w:hAnsi="Arial" w:cs="Arial"/>
          <w:sz w:val="24"/>
          <w:szCs w:val="24"/>
        </w:rPr>
        <w:t xml:space="preserve">, </w:t>
      </w:r>
      <w:r w:rsidRPr="001A105D">
        <w:rPr>
          <w:rFonts w:ascii="Arial" w:hAnsi="Arial" w:cs="Arial"/>
          <w:sz w:val="24"/>
          <w:szCs w:val="24"/>
        </w:rPr>
        <w:t xml:space="preserve">na stronie internetowej </w:t>
      </w:r>
      <w:hyperlink r:id="rId7" w:history="1">
        <w:r w:rsidR="005002F7" w:rsidRPr="001A105D">
          <w:rPr>
            <w:rStyle w:val="Hipercze"/>
            <w:rFonts w:ascii="Arial" w:hAnsi="Arial" w:cs="Arial"/>
            <w:b/>
            <w:sz w:val="24"/>
            <w:szCs w:val="24"/>
          </w:rPr>
          <w:t>www.bip.mstow.finn.pl</w:t>
        </w:r>
      </w:hyperlink>
      <w:r w:rsidRPr="001A105D">
        <w:rPr>
          <w:rFonts w:ascii="Arial" w:hAnsi="Arial" w:cs="Arial"/>
          <w:b/>
          <w:sz w:val="24"/>
          <w:szCs w:val="24"/>
        </w:rPr>
        <w:t>, e-mail:</w:t>
      </w:r>
      <w:r w:rsidR="005002F7" w:rsidRPr="001A105D">
        <w:rPr>
          <w:rFonts w:ascii="Arial" w:hAnsi="Arial" w:cs="Arial"/>
          <w:sz w:val="24"/>
          <w:szCs w:val="24"/>
        </w:rPr>
        <w:t xml:space="preserve"> ajaksender-bednarek@mstow.pl</w:t>
      </w:r>
    </w:p>
    <w:p w14:paraId="028401E9" w14:textId="2C620550" w:rsidR="00DC5A26" w:rsidRDefault="00D4183A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5</w:t>
      </w:r>
      <w:r w:rsidR="00CF2AA5" w:rsidRPr="001A105D">
        <w:rPr>
          <w:rFonts w:ascii="Arial" w:hAnsi="Arial" w:cs="Arial"/>
          <w:sz w:val="24"/>
          <w:szCs w:val="24"/>
        </w:rPr>
        <w:t>. Wnioski</w:t>
      </w:r>
      <w:r w:rsidR="00C7067D" w:rsidRPr="001A105D">
        <w:rPr>
          <w:rFonts w:ascii="Arial" w:hAnsi="Arial" w:cs="Arial"/>
          <w:sz w:val="24"/>
          <w:szCs w:val="24"/>
        </w:rPr>
        <w:t xml:space="preserve"> określające cel dzierżawy</w:t>
      </w:r>
      <w:r w:rsidR="00DC5A26">
        <w:rPr>
          <w:rFonts w:ascii="Arial" w:hAnsi="Arial" w:cs="Arial"/>
          <w:sz w:val="24"/>
          <w:szCs w:val="24"/>
        </w:rPr>
        <w:t xml:space="preserve"> </w:t>
      </w:r>
      <w:r w:rsidR="005002F7" w:rsidRPr="001A105D">
        <w:rPr>
          <w:rFonts w:ascii="Arial" w:hAnsi="Arial" w:cs="Arial"/>
          <w:sz w:val="24"/>
          <w:szCs w:val="24"/>
        </w:rPr>
        <w:t>(wzór wniosku stanowi załącznik</w:t>
      </w:r>
      <w:r w:rsidR="00DC5A26">
        <w:rPr>
          <w:rFonts w:ascii="Arial" w:hAnsi="Arial" w:cs="Arial"/>
          <w:sz w:val="24"/>
          <w:szCs w:val="24"/>
        </w:rPr>
        <w:t xml:space="preserve"> do niniejszego ogłoszenia) </w:t>
      </w:r>
      <w:r w:rsidR="00CF2AA5" w:rsidRPr="001A105D">
        <w:rPr>
          <w:rFonts w:ascii="Arial" w:hAnsi="Arial" w:cs="Arial"/>
          <w:sz w:val="24"/>
          <w:szCs w:val="24"/>
        </w:rPr>
        <w:t xml:space="preserve">należy składać w </w:t>
      </w:r>
      <w:r w:rsidR="009C2FA9" w:rsidRPr="001A105D">
        <w:rPr>
          <w:rFonts w:ascii="Arial" w:hAnsi="Arial" w:cs="Arial"/>
          <w:sz w:val="24"/>
          <w:szCs w:val="24"/>
        </w:rPr>
        <w:t xml:space="preserve">terminie do </w:t>
      </w:r>
      <w:r w:rsidR="0049421B">
        <w:rPr>
          <w:rFonts w:ascii="Arial" w:hAnsi="Arial" w:cs="Arial"/>
          <w:sz w:val="24"/>
          <w:szCs w:val="24"/>
        </w:rPr>
        <w:t>28 lutego</w:t>
      </w:r>
      <w:r w:rsidR="00DC5A26" w:rsidRPr="00DC5A26">
        <w:rPr>
          <w:rFonts w:ascii="Arial" w:hAnsi="Arial" w:cs="Arial"/>
          <w:sz w:val="24"/>
          <w:szCs w:val="24"/>
        </w:rPr>
        <w:t xml:space="preserve"> </w:t>
      </w:r>
      <w:r w:rsidR="007265CF" w:rsidRPr="001A105D">
        <w:rPr>
          <w:rFonts w:ascii="Arial" w:hAnsi="Arial" w:cs="Arial"/>
          <w:sz w:val="24"/>
          <w:szCs w:val="24"/>
        </w:rPr>
        <w:t>20</w:t>
      </w:r>
      <w:r w:rsidR="005002F7" w:rsidRPr="001A105D">
        <w:rPr>
          <w:rFonts w:ascii="Arial" w:hAnsi="Arial" w:cs="Arial"/>
          <w:sz w:val="24"/>
          <w:szCs w:val="24"/>
        </w:rPr>
        <w:t>22</w:t>
      </w:r>
      <w:r w:rsidR="00337EB3" w:rsidRPr="001A105D">
        <w:rPr>
          <w:rFonts w:ascii="Arial" w:hAnsi="Arial" w:cs="Arial"/>
          <w:sz w:val="24"/>
          <w:szCs w:val="24"/>
        </w:rPr>
        <w:t xml:space="preserve"> r. </w:t>
      </w:r>
      <w:r w:rsidR="00CF2AA5" w:rsidRPr="001A105D">
        <w:rPr>
          <w:rFonts w:ascii="Arial" w:hAnsi="Arial" w:cs="Arial"/>
          <w:sz w:val="24"/>
          <w:szCs w:val="24"/>
        </w:rPr>
        <w:t xml:space="preserve">na </w:t>
      </w:r>
      <w:r w:rsidR="00337EB3" w:rsidRPr="001A105D">
        <w:rPr>
          <w:rFonts w:ascii="Arial" w:hAnsi="Arial" w:cs="Arial"/>
          <w:sz w:val="24"/>
          <w:szCs w:val="24"/>
        </w:rPr>
        <w:t>adres</w:t>
      </w:r>
      <w:r w:rsidR="005002F7" w:rsidRPr="001A105D">
        <w:rPr>
          <w:rFonts w:ascii="Arial" w:hAnsi="Arial" w:cs="Arial"/>
          <w:sz w:val="24"/>
          <w:szCs w:val="24"/>
        </w:rPr>
        <w:t>:</w:t>
      </w:r>
      <w:r w:rsidR="007E2C11" w:rsidRPr="001A105D">
        <w:rPr>
          <w:rFonts w:ascii="Arial" w:hAnsi="Arial" w:cs="Arial"/>
          <w:sz w:val="24"/>
          <w:szCs w:val="24"/>
        </w:rPr>
        <w:t xml:space="preserve"> </w:t>
      </w:r>
    </w:p>
    <w:p w14:paraId="39986CEC" w14:textId="08CB27C0" w:rsidR="00DC5A26" w:rsidRDefault="00CF2AA5" w:rsidP="00DC5A2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Urząd Gminy </w:t>
      </w:r>
      <w:r w:rsidR="005002F7" w:rsidRPr="001A105D">
        <w:rPr>
          <w:rFonts w:ascii="Arial" w:hAnsi="Arial" w:cs="Arial"/>
          <w:sz w:val="24"/>
          <w:szCs w:val="24"/>
        </w:rPr>
        <w:t>Mstów</w:t>
      </w:r>
    </w:p>
    <w:p w14:paraId="74B5E88D" w14:textId="74C0A951" w:rsidR="00DC5A26" w:rsidRDefault="007E2C11" w:rsidP="00DC5A2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ul. Gminna 14,</w:t>
      </w:r>
    </w:p>
    <w:p w14:paraId="0C484602" w14:textId="1E2C8DF3" w:rsidR="00DC5A26" w:rsidRDefault="007E2C11" w:rsidP="00DC5A2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42-244 Mstów</w:t>
      </w:r>
    </w:p>
    <w:p w14:paraId="667FCFFB" w14:textId="4E190838" w:rsidR="00CF2AA5" w:rsidRPr="001A105D" w:rsidRDefault="00D4183A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lub w </w:t>
      </w:r>
      <w:r w:rsidR="00337EB3" w:rsidRPr="001A105D">
        <w:rPr>
          <w:rFonts w:ascii="Arial" w:hAnsi="Arial" w:cs="Arial"/>
          <w:sz w:val="24"/>
          <w:szCs w:val="24"/>
        </w:rPr>
        <w:t>U</w:t>
      </w:r>
      <w:r w:rsidRPr="001A105D">
        <w:rPr>
          <w:rFonts w:ascii="Arial" w:hAnsi="Arial" w:cs="Arial"/>
          <w:sz w:val="24"/>
          <w:szCs w:val="24"/>
        </w:rPr>
        <w:t>rzęd</w:t>
      </w:r>
      <w:r w:rsidR="00DC5A26">
        <w:rPr>
          <w:rFonts w:ascii="Arial" w:hAnsi="Arial" w:cs="Arial"/>
          <w:sz w:val="24"/>
          <w:szCs w:val="24"/>
        </w:rPr>
        <w:t>zie</w:t>
      </w:r>
      <w:r w:rsidRPr="001A105D">
        <w:rPr>
          <w:rFonts w:ascii="Arial" w:hAnsi="Arial" w:cs="Arial"/>
          <w:sz w:val="24"/>
          <w:szCs w:val="24"/>
        </w:rPr>
        <w:t xml:space="preserve"> </w:t>
      </w:r>
      <w:r w:rsidR="00337EB3" w:rsidRPr="001A105D">
        <w:rPr>
          <w:rFonts w:ascii="Arial" w:hAnsi="Arial" w:cs="Arial"/>
          <w:sz w:val="24"/>
          <w:szCs w:val="24"/>
        </w:rPr>
        <w:t>G</w:t>
      </w:r>
      <w:r w:rsidRPr="001A105D">
        <w:rPr>
          <w:rFonts w:ascii="Arial" w:hAnsi="Arial" w:cs="Arial"/>
          <w:sz w:val="24"/>
          <w:szCs w:val="24"/>
        </w:rPr>
        <w:t>miny</w:t>
      </w:r>
      <w:r w:rsidR="00DC5A26">
        <w:rPr>
          <w:rFonts w:ascii="Arial" w:hAnsi="Arial" w:cs="Arial"/>
          <w:sz w:val="24"/>
          <w:szCs w:val="24"/>
        </w:rPr>
        <w:t xml:space="preserve"> </w:t>
      </w:r>
      <w:r w:rsidR="009468F2">
        <w:rPr>
          <w:rFonts w:ascii="Arial" w:hAnsi="Arial" w:cs="Arial"/>
          <w:sz w:val="24"/>
          <w:szCs w:val="24"/>
        </w:rPr>
        <w:t xml:space="preserve">Mstów </w:t>
      </w:r>
      <w:r w:rsidR="00337EB3" w:rsidRPr="001A105D">
        <w:rPr>
          <w:rFonts w:ascii="Arial" w:hAnsi="Arial" w:cs="Arial"/>
          <w:sz w:val="24"/>
          <w:szCs w:val="24"/>
        </w:rPr>
        <w:t xml:space="preserve">w godz. </w:t>
      </w:r>
      <w:r w:rsidR="007E2C11" w:rsidRPr="001A105D">
        <w:rPr>
          <w:rFonts w:ascii="Arial" w:hAnsi="Arial" w:cs="Arial"/>
          <w:sz w:val="24"/>
          <w:szCs w:val="24"/>
        </w:rPr>
        <w:t xml:space="preserve">pon, śr, czw, pt </w:t>
      </w:r>
      <w:r w:rsidR="00337EB3" w:rsidRPr="001A105D">
        <w:rPr>
          <w:rFonts w:ascii="Arial" w:hAnsi="Arial" w:cs="Arial"/>
          <w:sz w:val="24"/>
          <w:szCs w:val="24"/>
        </w:rPr>
        <w:t>o</w:t>
      </w:r>
      <w:r w:rsidR="00F366E1" w:rsidRPr="001A105D">
        <w:rPr>
          <w:rFonts w:ascii="Arial" w:hAnsi="Arial" w:cs="Arial"/>
          <w:sz w:val="24"/>
          <w:szCs w:val="24"/>
        </w:rPr>
        <w:t>d 7.00 do 15.00</w:t>
      </w:r>
      <w:r w:rsidR="007E2C11" w:rsidRPr="001A105D">
        <w:rPr>
          <w:rFonts w:ascii="Arial" w:hAnsi="Arial" w:cs="Arial"/>
          <w:sz w:val="24"/>
          <w:szCs w:val="24"/>
        </w:rPr>
        <w:t xml:space="preserve"> i wt od 8:00</w:t>
      </w:r>
      <w:r w:rsidR="009468F2">
        <w:rPr>
          <w:rFonts w:ascii="Arial" w:hAnsi="Arial" w:cs="Arial"/>
          <w:sz w:val="24"/>
          <w:szCs w:val="24"/>
        </w:rPr>
        <w:t xml:space="preserve"> do </w:t>
      </w:r>
      <w:r w:rsidR="007E2C11" w:rsidRPr="001A105D">
        <w:rPr>
          <w:rFonts w:ascii="Arial" w:hAnsi="Arial" w:cs="Arial"/>
          <w:sz w:val="24"/>
          <w:szCs w:val="24"/>
        </w:rPr>
        <w:t>16:00.</w:t>
      </w:r>
    </w:p>
    <w:p w14:paraId="505AB689" w14:textId="7D9E5F17" w:rsidR="00E421A3" w:rsidRPr="001A105D" w:rsidRDefault="00D4183A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>6</w:t>
      </w:r>
      <w:r w:rsidR="00DC5A26">
        <w:rPr>
          <w:rFonts w:ascii="Arial" w:hAnsi="Arial" w:cs="Arial"/>
          <w:sz w:val="24"/>
          <w:szCs w:val="24"/>
        </w:rPr>
        <w:t>.</w:t>
      </w:r>
      <w:r w:rsidRPr="001A105D">
        <w:rPr>
          <w:rFonts w:ascii="Arial" w:hAnsi="Arial" w:cs="Arial"/>
          <w:sz w:val="24"/>
          <w:szCs w:val="24"/>
        </w:rPr>
        <w:t xml:space="preserve"> Przedmiotowe wnioski będą rozpatrywane wg</w:t>
      </w:r>
      <w:r w:rsidR="00337EB3" w:rsidRPr="001A105D">
        <w:rPr>
          <w:rFonts w:ascii="Arial" w:hAnsi="Arial" w:cs="Arial"/>
          <w:sz w:val="24"/>
          <w:szCs w:val="24"/>
        </w:rPr>
        <w:t>.</w:t>
      </w:r>
      <w:r w:rsidRPr="001A105D">
        <w:rPr>
          <w:rFonts w:ascii="Arial" w:hAnsi="Arial" w:cs="Arial"/>
          <w:sz w:val="24"/>
          <w:szCs w:val="24"/>
        </w:rPr>
        <w:t xml:space="preserve"> kolejności zgłoszeń.</w:t>
      </w:r>
    </w:p>
    <w:p w14:paraId="43198441" w14:textId="69347E5B" w:rsidR="00536D8A" w:rsidRDefault="00536D8A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105D">
        <w:rPr>
          <w:rFonts w:ascii="Arial" w:hAnsi="Arial" w:cs="Arial"/>
          <w:sz w:val="24"/>
          <w:szCs w:val="24"/>
        </w:rPr>
        <w:t xml:space="preserve"> </w:t>
      </w:r>
    </w:p>
    <w:p w14:paraId="1DE050FD" w14:textId="77777777" w:rsidR="001A105D" w:rsidRPr="001A105D" w:rsidRDefault="001A105D" w:rsidP="001A10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1A105D" w:rsidRPr="001A105D" w:rsidSect="00867EA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6A2AE4"/>
    <w:multiLevelType w:val="multilevel"/>
    <w:tmpl w:val="5DC01478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" w15:restartNumberingAfterBreak="0">
    <w:nsid w:val="7A491073"/>
    <w:multiLevelType w:val="hybridMultilevel"/>
    <w:tmpl w:val="7C7AC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D8A"/>
    <w:rsid w:val="00073434"/>
    <w:rsid w:val="00112F06"/>
    <w:rsid w:val="001A105D"/>
    <w:rsid w:val="002604CE"/>
    <w:rsid w:val="002D7B6E"/>
    <w:rsid w:val="00337EB3"/>
    <w:rsid w:val="00344078"/>
    <w:rsid w:val="00382F5C"/>
    <w:rsid w:val="00386E02"/>
    <w:rsid w:val="003B04A5"/>
    <w:rsid w:val="003D7985"/>
    <w:rsid w:val="00411DA1"/>
    <w:rsid w:val="00464984"/>
    <w:rsid w:val="0049421B"/>
    <w:rsid w:val="005002F7"/>
    <w:rsid w:val="00536D8A"/>
    <w:rsid w:val="007265CF"/>
    <w:rsid w:val="00793829"/>
    <w:rsid w:val="007A59DA"/>
    <w:rsid w:val="007E2C11"/>
    <w:rsid w:val="0083004B"/>
    <w:rsid w:val="00867EA8"/>
    <w:rsid w:val="008B5ED1"/>
    <w:rsid w:val="008D2FFB"/>
    <w:rsid w:val="009468F2"/>
    <w:rsid w:val="009A0A1D"/>
    <w:rsid w:val="009C2FA9"/>
    <w:rsid w:val="00A062B3"/>
    <w:rsid w:val="00A81255"/>
    <w:rsid w:val="00AD3E7A"/>
    <w:rsid w:val="00C453FB"/>
    <w:rsid w:val="00C7067D"/>
    <w:rsid w:val="00C73409"/>
    <w:rsid w:val="00CE6882"/>
    <w:rsid w:val="00CF2AA5"/>
    <w:rsid w:val="00D4183A"/>
    <w:rsid w:val="00DC5A26"/>
    <w:rsid w:val="00DC6FB6"/>
    <w:rsid w:val="00E421A3"/>
    <w:rsid w:val="00EB3459"/>
    <w:rsid w:val="00ED00AE"/>
    <w:rsid w:val="00F366E1"/>
    <w:rsid w:val="00F726D7"/>
    <w:rsid w:val="00FC5085"/>
    <w:rsid w:val="00FF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18F94"/>
  <w15:docId w15:val="{FEBE3C05-2ACA-4E6E-921F-898EFD9F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F2AA5"/>
    <w:rPr>
      <w:color w:val="0000FF"/>
      <w:u w:val="single"/>
    </w:rPr>
  </w:style>
  <w:style w:type="paragraph" w:styleId="Akapitzlist">
    <w:name w:val="List Paragraph"/>
    <w:basedOn w:val="Normalny"/>
    <w:rsid w:val="00FF0CF0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02F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002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ip.mstow.fin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344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Kopczyński</dc:creator>
  <cp:lastModifiedBy>Tomasz Jakubczak</cp:lastModifiedBy>
  <cp:revision>34</cp:revision>
  <dcterms:created xsi:type="dcterms:W3CDTF">2016-04-07T08:31:00Z</dcterms:created>
  <dcterms:modified xsi:type="dcterms:W3CDTF">2022-01-21T13:08:00Z</dcterms:modified>
</cp:coreProperties>
</file>